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90" w:rsidRDefault="00AC2B90" w:rsidP="00AC2B90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b w:val="0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b w:val="0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b w:val="0"/>
          <w:color w:val="000000"/>
          <w:sz w:val="32"/>
          <w:szCs w:val="32"/>
        </w:rPr>
        <w:t>（单位提名）</w:t>
      </w:r>
    </w:p>
    <w:p w:rsidR="00AC2B90" w:rsidRDefault="00AC2B90" w:rsidP="00AC2B90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</w:t>
      </w:r>
      <w:r w:rsidR="00507333"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6237"/>
      </w:tblGrid>
      <w:tr w:rsidR="00AC2B90" w:rsidTr="00946711">
        <w:trPr>
          <w:trHeight w:val="647"/>
        </w:trPr>
        <w:tc>
          <w:tcPr>
            <w:tcW w:w="2269" w:type="dxa"/>
            <w:vAlign w:val="center"/>
          </w:tcPr>
          <w:p w:rsidR="00AC2B90" w:rsidRDefault="00AC2B90" w:rsidP="00946711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AC2B90" w:rsidRDefault="00507333" w:rsidP="00946711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水产品安全性检测关键技术创新与应用</w:t>
            </w:r>
          </w:p>
        </w:tc>
      </w:tr>
      <w:tr w:rsidR="00AC2B90" w:rsidTr="00946711">
        <w:trPr>
          <w:trHeight w:val="561"/>
        </w:trPr>
        <w:tc>
          <w:tcPr>
            <w:tcW w:w="2269" w:type="dxa"/>
            <w:vAlign w:val="center"/>
          </w:tcPr>
          <w:p w:rsidR="00AC2B90" w:rsidRDefault="00AC2B90" w:rsidP="00946711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AC2B90" w:rsidRDefault="00507333" w:rsidP="00946711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一等奖</w:t>
            </w:r>
          </w:p>
        </w:tc>
      </w:tr>
      <w:tr w:rsidR="00AC2B90" w:rsidTr="00946711">
        <w:trPr>
          <w:trHeight w:val="2461"/>
        </w:trPr>
        <w:tc>
          <w:tcPr>
            <w:tcW w:w="2269" w:type="dxa"/>
            <w:vAlign w:val="center"/>
          </w:tcPr>
          <w:p w:rsidR="00AC2B90" w:rsidRDefault="00AC2B90" w:rsidP="00946711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:rsidR="00AC2B90" w:rsidRDefault="00AC2B90" w:rsidP="00946711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507333" w:rsidRPr="00BD5BFD" w:rsidRDefault="00507333" w:rsidP="00946711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一、主要知识产权：</w:t>
            </w:r>
          </w:p>
          <w:p w:rsidR="00507333" w:rsidRPr="00BD5BFD" w:rsidRDefault="00507333" w:rsidP="00946711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1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、发明专利：水产品中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43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种人工色素的筛查方法，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ZL 2015 1 0040913.0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="00B521F9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授权日期：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2017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月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11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日，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发明人：黄鹂、周勇、王萍亚、戴意飞、蒋玲波、赵巧灵；</w:t>
            </w:r>
          </w:p>
          <w:p w:rsidR="00507333" w:rsidRPr="00BD5BFD" w:rsidRDefault="00507333" w:rsidP="00946711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2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、发明专利：一种同一产地海产品检测方法，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ZL 2014 1 0596028.6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="00B521F9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授权日期：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2016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8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月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24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日，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发明人：郑刚、胡富强、杨志坚、</w:t>
            </w:r>
            <w:proofErr w:type="gramStart"/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泮</w:t>
            </w:r>
            <w:proofErr w:type="gramEnd"/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红文、陈作国、蔡勇、肖金星、陈磊、李静静；</w:t>
            </w:r>
          </w:p>
          <w:p w:rsidR="00507333" w:rsidRPr="00BD5BFD" w:rsidRDefault="00507333" w:rsidP="00946711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3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、发明专利：检测水产品中四溴双酚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A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、十溴联苯醚和六</w:t>
            </w:r>
            <w:proofErr w:type="gramStart"/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溴环十二烷三类溴系</w:t>
            </w:r>
            <w:proofErr w:type="gramEnd"/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阻燃剂含量的方法，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ZL 2016 1 0392756.4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="00B521F9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授权日期：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2018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11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月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日，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发明人：戴意飞、黄鹂、王萍亚、蒋玲波、唐雷鸣、倪鲁波</w:t>
            </w:r>
            <w:r w:rsidR="00361D9E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；</w:t>
            </w:r>
          </w:p>
          <w:p w:rsidR="00507333" w:rsidRPr="00BD5BFD" w:rsidRDefault="00507333" w:rsidP="00946711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4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、发明专利：裂解液、提取液、裂解和提取方法、试剂盒及应用、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PCR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体系，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ZL 2016 1 0656613.X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="00B521F9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授权日期：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2019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5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月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28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日，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发明人：管峰、薛超波、赵进、王萍亚；</w:t>
            </w:r>
          </w:p>
          <w:p w:rsidR="008238A2" w:rsidRPr="00BD5BFD" w:rsidRDefault="008238A2" w:rsidP="00946711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5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、发明专利：一种同步鉴别动物源性成分的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PCR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方法及试剂盒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ZL 2015 1 0443269.1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="00B521F9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授权日期：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2017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12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月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19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日，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发明人：管峰、薛超波、顾佳瑛、王萍亚、黄朱梁、林昕、罗媛媛；</w:t>
            </w:r>
          </w:p>
          <w:p w:rsidR="00175B70" w:rsidRPr="00BD5BFD" w:rsidRDefault="00175B70" w:rsidP="00946711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6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、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发明专利：一种检测水产品中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6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种含硫类致</w:t>
            </w:r>
            <w:proofErr w:type="gramStart"/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嗅物质</w:t>
            </w:r>
            <w:proofErr w:type="gramEnd"/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的方法，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ZL 2015 1 0675222.8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，</w:t>
            </w:r>
            <w:r w:rsidR="00B521F9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授权日期：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2017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9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月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19</w:t>
            </w:r>
            <w:r w:rsidR="00DB3CD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日，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发明人：蒋玲波、王萍亚、戴意飞、汤海凤。</w:t>
            </w:r>
          </w:p>
          <w:p w:rsidR="00361D9E" w:rsidRPr="00BD5BFD" w:rsidRDefault="00361D9E" w:rsidP="00946711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二、代表性论文</w:t>
            </w:r>
            <w:r w:rsidR="00355685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（专著）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：</w:t>
            </w:r>
          </w:p>
          <w:p w:rsidR="00361D9E" w:rsidRPr="00BD5BFD" w:rsidRDefault="00361D9E" w:rsidP="00946711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1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、</w:t>
            </w:r>
            <w:proofErr w:type="spellStart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Aili</w:t>
            </w:r>
            <w:proofErr w:type="spellEnd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Sun, </w:t>
            </w:r>
            <w:proofErr w:type="spellStart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Jiye</w:t>
            </w:r>
            <w:proofErr w:type="spellEnd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Chai</w:t>
            </w:r>
            <w:proofErr w:type="spellEnd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Tingting</w:t>
            </w:r>
            <w:proofErr w:type="spellEnd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Xiao, et al; 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Development of a selective fluorescence </w:t>
            </w:r>
            <w:proofErr w:type="spellStart"/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nanosensor</w:t>
            </w:r>
            <w:proofErr w:type="spellEnd"/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based on molecularly imprinted-quantum dot </w:t>
            </w:r>
            <w:proofErr w:type="spellStart"/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optosensing</w:t>
            </w:r>
            <w:proofErr w:type="spellEnd"/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materials for </w:t>
            </w:r>
            <w:proofErr w:type="spellStart"/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saxitoxin</w:t>
            </w:r>
            <w:proofErr w:type="spellEnd"/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lastRenderedPageBreak/>
              <w:t>detection in shellfish samples</w:t>
            </w:r>
            <w:r w:rsidR="00BD5BF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Sensors and Actuators B: Chemical</w:t>
            </w:r>
            <w:r w:rsidR="00BD5BF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, 2018(258): 408- 414.</w:t>
            </w:r>
          </w:p>
          <w:p w:rsidR="00D62CE6" w:rsidRPr="00BD5BFD" w:rsidRDefault="00361D9E" w:rsidP="00946711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2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、</w:t>
            </w:r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Lin Wang, </w:t>
            </w:r>
            <w:proofErr w:type="spellStart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Xizhi</w:t>
            </w:r>
            <w:proofErr w:type="spellEnd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Shi, </w:t>
            </w:r>
            <w:proofErr w:type="spellStart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Qiaoling</w:t>
            </w:r>
            <w:proofErr w:type="spellEnd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Zhao</w:t>
            </w:r>
            <w:r w:rsidR="00BD5BF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, et al; 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Determination of </w:t>
            </w:r>
            <w:proofErr w:type="spellStart"/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lipophilic</w:t>
            </w:r>
            <w:proofErr w:type="spellEnd"/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marine toxins in fresh and processed shellfish using modified </w:t>
            </w:r>
            <w:proofErr w:type="spellStart"/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QuECHERS</w:t>
            </w:r>
            <w:proofErr w:type="spellEnd"/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and ultra-high-performance liquid chromatography-tandem mass spectrometry</w:t>
            </w:r>
            <w:r w:rsidR="00BD5BF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food</w:t>
            </w:r>
            <w:proofErr w:type="gramEnd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chemistry</w:t>
            </w:r>
            <w:r w:rsidR="00BD5BF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, 2019(272): 427- 433.</w:t>
            </w:r>
          </w:p>
          <w:p w:rsidR="00D62CE6" w:rsidRPr="00BD5BFD" w:rsidRDefault="00D62CE6" w:rsidP="00946711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3</w:t>
            </w:r>
            <w:r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、</w:t>
            </w:r>
            <w:proofErr w:type="spellStart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Chaobo</w:t>
            </w:r>
            <w:proofErr w:type="spellEnd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Xue</w:t>
            </w:r>
            <w:proofErr w:type="spellEnd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Pingya</w:t>
            </w:r>
            <w:proofErr w:type="spellEnd"/>
            <w:r w:rsidR="00BD5BFD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 xml:space="preserve"> Wang, Jin Zhao,</w:t>
            </w:r>
            <w:r w:rsidR="00BD5BF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 et al; </w:t>
            </w:r>
            <w:r w:rsidR="00920130" w:rsidRPr="00BD5BFD">
              <w:rPr>
                <w:rFonts w:eastAsia="仿宋_GB2312"/>
                <w:bCs/>
                <w:color w:val="000000" w:themeColor="text1"/>
                <w:sz w:val="24"/>
                <w:szCs w:val="24"/>
              </w:rPr>
              <w:t>Development and validation of a universal primer pair for the simultaneous detection of eight animal species</w:t>
            </w:r>
            <w:r w:rsidR="00BD5BFD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. 2017(221): 790- 796.</w:t>
            </w:r>
          </w:p>
          <w:p w:rsidR="00D62CE6" w:rsidRPr="00BD5BFD" w:rsidRDefault="00BD5BFD" w:rsidP="00D62CE6"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王萍亚</w:t>
            </w:r>
            <w:r w:rsid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周勇</w:t>
            </w:r>
            <w:r w:rsid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戴意飞</w:t>
            </w:r>
            <w:r w:rsid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等</w:t>
            </w:r>
            <w:r w:rsid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9F523A" w:rsidRP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超高效液相色谱</w:t>
            </w:r>
            <w:r w:rsidR="009F523A" w:rsidRP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-</w:t>
            </w:r>
            <w:r w:rsidR="009F523A" w:rsidRP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四</w:t>
            </w:r>
            <w:proofErr w:type="gramStart"/>
            <w:r w:rsidR="009F523A" w:rsidRP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极</w:t>
            </w:r>
            <w:proofErr w:type="gramEnd"/>
            <w:r w:rsidR="009F523A" w:rsidRP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杆飞行时间质谱法快速筛查水产品中</w:t>
            </w:r>
            <w:r w:rsidR="009F523A" w:rsidRP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28</w:t>
            </w:r>
            <w:r w:rsidR="009F523A" w:rsidRP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种酸性合成色素</w:t>
            </w:r>
            <w:r w:rsid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色谱</w:t>
            </w:r>
            <w:r w:rsidR="009F523A">
              <w:rPr>
                <w:rFonts w:eastAsia="仿宋_GB2312" w:hint="eastAsia"/>
                <w:bCs/>
                <w:color w:val="000000" w:themeColor="text1"/>
                <w:sz w:val="24"/>
                <w:szCs w:val="24"/>
              </w:rPr>
              <w:t>, 2015, 33(8): 822- 829.</w:t>
            </w:r>
          </w:p>
        </w:tc>
      </w:tr>
      <w:tr w:rsidR="00AC2B90" w:rsidTr="00946711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AC2B90" w:rsidRDefault="00AC2B90" w:rsidP="00946711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D62CE6" w:rsidRDefault="00D62CE6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王萍亚</w:t>
            </w:r>
            <w:r w:rsidR="00AC2B9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教授级高级工程师</w:t>
            </w:r>
            <w:r w:rsidR="00AC2B9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舟山市食品药品检验检测研究院</w:t>
            </w:r>
            <w:r w:rsidR="00AC2B9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AC2B90" w:rsidRDefault="00D62CE6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管峰</w:t>
            </w:r>
            <w:r w:rsidR="00AC2B9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，排名2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，副教授</w:t>
            </w:r>
            <w:r w:rsidR="00AC2B9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中国计量大学</w:t>
            </w:r>
            <w:r w:rsidR="00AC2B9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AC2B90" w:rsidRDefault="00D62CE6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史西志</w:t>
            </w:r>
            <w:r w:rsidR="00AC2B9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，排名3，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教授，宁波大学</w:t>
            </w:r>
            <w:r w:rsidR="00AC2B90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D62CE6" w:rsidRDefault="00051BE2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赵巧灵，排名4，高级工程师，舟山市食品药品检验检测研究院；</w:t>
            </w:r>
          </w:p>
          <w:p w:rsidR="00051BE2" w:rsidRDefault="00051BE2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黄朱梁，排名5，工程师，舟山市食品药品检验检测研究院；</w:t>
            </w:r>
          </w:p>
          <w:p w:rsidR="00051BE2" w:rsidRDefault="00051BE2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郑刚，排名6，</w:t>
            </w:r>
            <w:r w:rsidR="00EE458D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高级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工程师，浙江大学舟山海洋研究中心；</w:t>
            </w:r>
          </w:p>
          <w:p w:rsidR="00051BE2" w:rsidRDefault="00051BE2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戴意飞，排名7，高级工程师，舟山市食品药品检验检测研究院；</w:t>
            </w:r>
          </w:p>
          <w:p w:rsidR="00051BE2" w:rsidRDefault="0020638D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蒋玲波</w:t>
            </w:r>
            <w:r w:rsidR="00051BE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，排名8，高级工程师，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舟山市食品药品检验检测研究院；</w:t>
            </w:r>
          </w:p>
          <w:p w:rsidR="00051BE2" w:rsidRDefault="00051BE2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汤海凤，排名9，工程师，舟山市食品药品检验检测研究院；</w:t>
            </w:r>
          </w:p>
          <w:p w:rsidR="00051BE2" w:rsidRDefault="0020638D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张薇英</w:t>
            </w:r>
            <w:r w:rsidR="00051BE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，排名10，工程师，舟山市食品药品检验检测研究院；</w:t>
            </w:r>
          </w:p>
          <w:p w:rsidR="00051BE2" w:rsidRDefault="0020638D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周勇</w:t>
            </w:r>
            <w:r w:rsidR="00051BE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，排名11，高级工程师，舟山市食品药品检验检测研</w:t>
            </w:r>
            <w:r w:rsidR="00051BE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lastRenderedPageBreak/>
              <w:t>究院；</w:t>
            </w:r>
          </w:p>
          <w:p w:rsidR="00051BE2" w:rsidRDefault="0020638D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孙瑛</w:t>
            </w:r>
            <w:r w:rsidR="00051BE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，排名12，高级工程师，舟山市食品药品检验检测研究院；</w:t>
            </w:r>
          </w:p>
          <w:p w:rsidR="00AC2B90" w:rsidRDefault="0020638D" w:rsidP="00946711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黄鹂</w:t>
            </w:r>
            <w:r w:rsidR="00051BE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，排名13，高级工程师，舟山市食品药品检验检测研究院。</w:t>
            </w:r>
          </w:p>
        </w:tc>
      </w:tr>
      <w:tr w:rsidR="00AC2B90" w:rsidTr="00946711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AC2B90" w:rsidRDefault="00AC2B90" w:rsidP="00946711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AC2B90" w:rsidRDefault="00AC2B90" w:rsidP="00946711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</w:t>
            </w:r>
            <w:r w:rsidR="00051BE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舟山市食品药品检验检测研究院；</w:t>
            </w:r>
          </w:p>
          <w:p w:rsidR="00AC2B90" w:rsidRDefault="00AC2B90" w:rsidP="00946711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</w:t>
            </w:r>
            <w:r w:rsidR="00051BE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中国计量大学；</w:t>
            </w:r>
          </w:p>
          <w:p w:rsidR="00AC2B90" w:rsidRDefault="00AC2B90" w:rsidP="00946711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3.</w:t>
            </w:r>
            <w:r w:rsidR="00051BE2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宁波大学；</w:t>
            </w:r>
          </w:p>
          <w:p w:rsidR="00051BE2" w:rsidRPr="00051BE2" w:rsidRDefault="00051BE2" w:rsidP="00946711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4.浙江大学舟山海洋研究中心。</w:t>
            </w:r>
          </w:p>
        </w:tc>
      </w:tr>
      <w:tr w:rsidR="00AC2B90" w:rsidTr="00946711">
        <w:trPr>
          <w:trHeight w:val="692"/>
        </w:trPr>
        <w:tc>
          <w:tcPr>
            <w:tcW w:w="2269" w:type="dxa"/>
            <w:vAlign w:val="center"/>
          </w:tcPr>
          <w:p w:rsidR="00AC2B90" w:rsidRDefault="00AC2B90" w:rsidP="00946711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AC2B90" w:rsidRPr="004423CC" w:rsidRDefault="00361D9E" w:rsidP="00946711">
            <w:pPr>
              <w:contextualSpacing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4423C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舟山市人民政府</w:t>
            </w:r>
          </w:p>
        </w:tc>
      </w:tr>
      <w:tr w:rsidR="00AC2B90" w:rsidTr="00946711">
        <w:trPr>
          <w:trHeight w:val="3683"/>
        </w:trPr>
        <w:tc>
          <w:tcPr>
            <w:tcW w:w="2269" w:type="dxa"/>
            <w:vAlign w:val="center"/>
          </w:tcPr>
          <w:p w:rsidR="00AC2B90" w:rsidRDefault="00AC2B90" w:rsidP="00946711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020AA9" w:rsidRPr="00355685" w:rsidRDefault="00020AA9" w:rsidP="005240CE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</w:p>
          <w:p w:rsidR="00020AA9" w:rsidRPr="00883DC5" w:rsidRDefault="00020AA9" w:rsidP="005240CE">
            <w:pPr>
              <w:spacing w:line="276" w:lineRule="auto"/>
              <w:ind w:firstLineChars="200" w:firstLine="480"/>
              <w:contextualSpacing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该项目综合运用多种先进技术手段，对水产品安全性开展了</w:t>
            </w:r>
            <w:r w:rsidR="002B3CF6"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非法添加</w:t>
            </w:r>
            <w:r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化学性有害物质、生物毒素、致病性微生物和生物</w:t>
            </w:r>
            <w:r w:rsidRPr="00883DC5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DNA</w:t>
            </w:r>
            <w:r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基因筛查等快速甄别与精准检测新技术研究。研发了系列新型的净化材料、基因芯片和探针，系统建立了多项高效样品前处理和检验检测新技术平台，在水产品安全性检测关键技术取得了原创性成果，总体达到国际先进水平，部分成果达到国际领先水平。科研成果</w:t>
            </w:r>
            <w:r w:rsidR="00355685"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显著</w:t>
            </w:r>
            <w:r w:rsidR="00CF650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项目研究成果已在国</w:t>
            </w:r>
            <w:r w:rsidR="002B3CF6"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内</w:t>
            </w:r>
            <w:r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多家检验机构和科研院所、食品安全监管部门</w:t>
            </w:r>
            <w:r w:rsidR="002B3CF6"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、水产行业协会</w:t>
            </w:r>
            <w:r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和</w:t>
            </w:r>
            <w:r w:rsidR="002B3CF6"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水产品加工企业</w:t>
            </w:r>
            <w:r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成功应用，社会和经济效益显著。</w:t>
            </w:r>
          </w:p>
          <w:p w:rsidR="00020AA9" w:rsidRPr="00355685" w:rsidRDefault="00B521F9" w:rsidP="005240CE">
            <w:pPr>
              <w:spacing w:line="276" w:lineRule="auto"/>
              <w:ind w:firstLineChars="200" w:firstLine="480"/>
              <w:contextualSpacing/>
              <w:rPr>
                <w:bCs/>
                <w:sz w:val="24"/>
                <w:szCs w:val="24"/>
              </w:rPr>
            </w:pPr>
            <w:r w:rsidRPr="00760C6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提名该成果为省科学技术进步奖一等奖</w:t>
            </w:r>
            <w:r w:rsidR="00355685" w:rsidRPr="00883DC5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:rsidR="00020AA9" w:rsidRPr="00355685" w:rsidRDefault="00020AA9" w:rsidP="005240CE">
            <w:pPr>
              <w:spacing w:line="276" w:lineRule="auto"/>
              <w:contextualSpacing/>
              <w:rPr>
                <w:rStyle w:val="title1"/>
                <w:b w:val="0"/>
                <w:color w:val="auto"/>
              </w:rPr>
            </w:pPr>
          </w:p>
        </w:tc>
      </w:tr>
    </w:tbl>
    <w:p w:rsidR="0064437F" w:rsidRDefault="0064437F"/>
    <w:sectPr w:rsidR="0064437F" w:rsidSect="0064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EF1" w:rsidRDefault="00B36EF1" w:rsidP="00AC2B90">
      <w:r>
        <w:separator/>
      </w:r>
    </w:p>
  </w:endnote>
  <w:endnote w:type="continuationSeparator" w:id="0">
    <w:p w:rsidR="00B36EF1" w:rsidRDefault="00B36EF1" w:rsidP="00AC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EF1" w:rsidRDefault="00B36EF1" w:rsidP="00AC2B90">
      <w:r>
        <w:separator/>
      </w:r>
    </w:p>
  </w:footnote>
  <w:footnote w:type="continuationSeparator" w:id="0">
    <w:p w:rsidR="00B36EF1" w:rsidRDefault="00B36EF1" w:rsidP="00AC2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B90"/>
    <w:rsid w:val="00020AA9"/>
    <w:rsid w:val="00051BE2"/>
    <w:rsid w:val="00175B70"/>
    <w:rsid w:val="0020638D"/>
    <w:rsid w:val="002506CB"/>
    <w:rsid w:val="002B3CF6"/>
    <w:rsid w:val="002C1CAA"/>
    <w:rsid w:val="00355685"/>
    <w:rsid w:val="00361990"/>
    <w:rsid w:val="00361D9E"/>
    <w:rsid w:val="003A6B5E"/>
    <w:rsid w:val="004036E3"/>
    <w:rsid w:val="00436AD6"/>
    <w:rsid w:val="004423CC"/>
    <w:rsid w:val="004B039D"/>
    <w:rsid w:val="00507333"/>
    <w:rsid w:val="005240CE"/>
    <w:rsid w:val="00533D0E"/>
    <w:rsid w:val="00626AA5"/>
    <w:rsid w:val="0064437F"/>
    <w:rsid w:val="006D64C4"/>
    <w:rsid w:val="0076499A"/>
    <w:rsid w:val="007C0DA4"/>
    <w:rsid w:val="008238A2"/>
    <w:rsid w:val="00883DC5"/>
    <w:rsid w:val="00915891"/>
    <w:rsid w:val="00920130"/>
    <w:rsid w:val="00990B6D"/>
    <w:rsid w:val="009E1817"/>
    <w:rsid w:val="009E6F31"/>
    <w:rsid w:val="009F015C"/>
    <w:rsid w:val="009F523A"/>
    <w:rsid w:val="00A52883"/>
    <w:rsid w:val="00AA5714"/>
    <w:rsid w:val="00AC2B90"/>
    <w:rsid w:val="00B36EF1"/>
    <w:rsid w:val="00B521F9"/>
    <w:rsid w:val="00BC6B37"/>
    <w:rsid w:val="00BD5BFD"/>
    <w:rsid w:val="00C25F86"/>
    <w:rsid w:val="00C77EC7"/>
    <w:rsid w:val="00CF6509"/>
    <w:rsid w:val="00D03B8D"/>
    <w:rsid w:val="00D446EA"/>
    <w:rsid w:val="00D62CE6"/>
    <w:rsid w:val="00DB3CDA"/>
    <w:rsid w:val="00E84F0A"/>
    <w:rsid w:val="00EE458D"/>
    <w:rsid w:val="00FD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B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B90"/>
    <w:rPr>
      <w:sz w:val="18"/>
      <w:szCs w:val="18"/>
    </w:rPr>
  </w:style>
  <w:style w:type="character" w:customStyle="1" w:styleId="title1">
    <w:name w:val="title1"/>
    <w:qFormat/>
    <w:rsid w:val="00AC2B90"/>
    <w:rPr>
      <w:b/>
      <w:bCs/>
      <w:color w:val="9999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25</cp:revision>
  <cp:lastPrinted>2020-09-24T00:48:00Z</cp:lastPrinted>
  <dcterms:created xsi:type="dcterms:W3CDTF">2020-09-16T06:59:00Z</dcterms:created>
  <dcterms:modified xsi:type="dcterms:W3CDTF">2020-09-24T06:59:00Z</dcterms:modified>
</cp:coreProperties>
</file>